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4F5" w:rsidRDefault="002D04F5" w:rsidP="002D04F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04F5" w:rsidRPr="002D04F5" w:rsidRDefault="002D04F5" w:rsidP="002D04F5">
      <w:pPr>
        <w:jc w:val="center"/>
        <w:rPr>
          <w:rFonts w:ascii="Times New Roman" w:hAnsi="Times New Roman" w:cs="Times New Roman"/>
          <w:b/>
          <w:color w:val="000000"/>
          <w:sz w:val="96"/>
          <w:szCs w:val="96"/>
          <w:shd w:val="clear" w:color="auto" w:fill="FFFFFF"/>
        </w:rPr>
      </w:pPr>
      <w:r w:rsidRPr="002D04F5">
        <w:rPr>
          <w:rFonts w:ascii="Times New Roman" w:hAnsi="Times New Roman" w:cs="Times New Roman"/>
          <w:b/>
          <w:color w:val="000000"/>
          <w:sz w:val="96"/>
          <w:szCs w:val="96"/>
          <w:shd w:val="clear" w:color="auto" w:fill="FFFFFF"/>
        </w:rPr>
        <w:t xml:space="preserve">История </w:t>
      </w:r>
    </w:p>
    <w:p w:rsidR="002D04F5" w:rsidRPr="002D04F5" w:rsidRDefault="002D04F5" w:rsidP="002D04F5">
      <w:pPr>
        <w:jc w:val="center"/>
        <w:rPr>
          <w:rFonts w:ascii="Times New Roman" w:hAnsi="Times New Roman" w:cs="Times New Roman"/>
          <w:b/>
          <w:color w:val="000000"/>
          <w:sz w:val="96"/>
          <w:szCs w:val="96"/>
          <w:shd w:val="clear" w:color="auto" w:fill="FFFFFF"/>
        </w:rPr>
      </w:pPr>
      <w:r w:rsidRPr="002D04F5">
        <w:rPr>
          <w:rFonts w:ascii="Times New Roman" w:hAnsi="Times New Roman" w:cs="Times New Roman"/>
          <w:b/>
          <w:color w:val="000000"/>
          <w:sz w:val="96"/>
          <w:szCs w:val="96"/>
          <w:shd w:val="clear" w:color="auto" w:fill="FFFFFF"/>
        </w:rPr>
        <w:t>терроризма в России и законода</w:t>
      </w:r>
      <w:r>
        <w:rPr>
          <w:rFonts w:ascii="Times New Roman" w:hAnsi="Times New Roman" w:cs="Times New Roman"/>
          <w:b/>
          <w:color w:val="000000"/>
          <w:sz w:val="96"/>
          <w:szCs w:val="96"/>
          <w:shd w:val="clear" w:color="auto" w:fill="FFFFFF"/>
        </w:rPr>
        <w:t>тельство в отношении терроризма</w:t>
      </w:r>
    </w:p>
    <w:p w:rsidR="002D04F5" w:rsidRDefault="002D04F5" w:rsidP="002D04F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04F5" w:rsidRDefault="002D04F5" w:rsidP="002D04F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04F5" w:rsidRDefault="002D04F5" w:rsidP="002D04F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04F5" w:rsidRDefault="002D04F5" w:rsidP="002D04F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04F5" w:rsidRDefault="002D04F5" w:rsidP="002D04F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04F5" w:rsidRDefault="002D04F5" w:rsidP="002D04F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66F82" w:rsidRPr="002D04F5" w:rsidRDefault="002D04F5" w:rsidP="002D04F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2D04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Терроризм в России начал зарождаться в XIX-XX веках. После отмены крепостного права, народ начал открыто заявлять о своем недовольстве властью и политикой императора. И как результат, начали появляться народные организации, призывающие к революции, которая поменяет все в стране. Первыми появились «Народная Воля» и «Боевая организация эсеров», которые ставили себе задачу дестабилизировать правительство путем террора. В частности, члены «Народной Воли» осуществили 7 </w:t>
      </w:r>
      <w:proofErr w:type="gramStart"/>
      <w:r w:rsidRPr="002D04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неудачных</w:t>
      </w:r>
      <w:proofErr w:type="gramEnd"/>
      <w:r w:rsidRPr="002D04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и последнее, восьмое удачное покушение на императора Александра II. Это стало первым случаем политического террора в России за всю ее историю. Следующая вспышка террора в России произошла после 9 января 1905 года. В этот день правительство приказало расстрелять 4500 человек, вышедших на демонстрацию. В ответ, террористы в период с октября 1905 по апрель 1906 убили более 300 должностных лиц. Во время революции 1917 года было распространено убийство и захват заложников. После, в СССР действовала система государственного терроризма. С 1937-1938 было вынесено 681692 смертных приговоров. В новое тысячелетие Российский народ тоже вошел под аккомпанемент взрывов и захвата заложников. Новостные сводки пестрели заголовками о захватах, убийствах и взрывах. Только за прошедший год в Российской Федерации осуществлено два террористических акта - взрыв в московском метро и бомба в аэропорту Домодедово. Погибло больше сотни человек. Около тысячи были ранены. История терроризма в России недавняя, но богатая и кровавая.</w:t>
      </w:r>
    </w:p>
    <w:p w:rsidR="002D04F5" w:rsidRPr="002D04F5" w:rsidRDefault="002D04F5" w:rsidP="002D04F5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2D04F5">
        <w:rPr>
          <w:b/>
          <w:color w:val="000000"/>
          <w:sz w:val="28"/>
          <w:szCs w:val="28"/>
        </w:rPr>
        <w:t>В Российском законодательстве за терроризм положено уголовное наказание. Статья 205 Уголовного Кодекса Российской Федерации гласит:</w:t>
      </w:r>
    </w:p>
    <w:p w:rsidR="002D04F5" w:rsidRPr="002D04F5" w:rsidRDefault="002D04F5" w:rsidP="002D04F5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2D04F5">
        <w:rPr>
          <w:b/>
          <w:color w:val="000000"/>
          <w:sz w:val="28"/>
          <w:szCs w:val="28"/>
        </w:rPr>
        <w:t xml:space="preserve">«1. </w:t>
      </w:r>
      <w:proofErr w:type="gramStart"/>
      <w:r w:rsidRPr="002D04F5">
        <w:rPr>
          <w:b/>
          <w:color w:val="000000"/>
          <w:sz w:val="28"/>
          <w:szCs w:val="28"/>
        </w:rPr>
        <w:t>Террористический акт, то есть совершение взрыва, поджога или иных действий, создающих опасность гибели людей, причинения значительного имущественного ущерба либо наступления иных общественно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органами власти, а также угроза совершения указанных действий в тех же целях -- наказываются лишением свободы на срок от восьми</w:t>
      </w:r>
      <w:proofErr w:type="gramEnd"/>
      <w:r w:rsidRPr="002D04F5">
        <w:rPr>
          <w:b/>
          <w:color w:val="000000"/>
          <w:sz w:val="28"/>
          <w:szCs w:val="28"/>
        </w:rPr>
        <w:t xml:space="preserve"> до двенадцати лет.</w:t>
      </w:r>
    </w:p>
    <w:p w:rsidR="002D04F5" w:rsidRPr="002D04F5" w:rsidRDefault="002D04F5" w:rsidP="002D04F5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2D04F5">
        <w:rPr>
          <w:b/>
          <w:color w:val="000000"/>
          <w:sz w:val="28"/>
          <w:szCs w:val="28"/>
        </w:rPr>
        <w:t>2. Те же деяния, совершённые: а) группой лиц по предварительному сговору; б) неоднократно; в) с применением огнестрельного оружия</w:t>
      </w:r>
      <w:proofErr w:type="gramStart"/>
      <w:r w:rsidRPr="002D04F5">
        <w:rPr>
          <w:b/>
          <w:color w:val="000000"/>
          <w:sz w:val="28"/>
          <w:szCs w:val="28"/>
        </w:rPr>
        <w:t xml:space="preserve">, -- </w:t>
      </w:r>
      <w:proofErr w:type="gramEnd"/>
      <w:r w:rsidRPr="002D04F5">
        <w:rPr>
          <w:b/>
          <w:color w:val="000000"/>
          <w:sz w:val="28"/>
          <w:szCs w:val="28"/>
        </w:rPr>
        <w:t>наказываются лишением свободы на срок от десяти до двадцати лет.</w:t>
      </w:r>
    </w:p>
    <w:p w:rsidR="002D04F5" w:rsidRPr="002D04F5" w:rsidRDefault="002D04F5" w:rsidP="002D04F5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2D04F5">
        <w:rPr>
          <w:b/>
          <w:color w:val="000000"/>
          <w:sz w:val="28"/>
          <w:szCs w:val="28"/>
        </w:rPr>
        <w:lastRenderedPageBreak/>
        <w:t>3. Деяния, предусмотренные частями первой или второй настоящей статьи, если они совершены организованной группой либо повлекли по неосторожности смерть человека или иные тяжкие последствия</w:t>
      </w:r>
      <w:proofErr w:type="gramStart"/>
      <w:r w:rsidRPr="002D04F5">
        <w:rPr>
          <w:b/>
          <w:color w:val="000000"/>
          <w:sz w:val="28"/>
          <w:szCs w:val="28"/>
        </w:rPr>
        <w:t xml:space="preserve">, -- </w:t>
      </w:r>
      <w:proofErr w:type="gramEnd"/>
      <w:r w:rsidRPr="002D04F5">
        <w:rPr>
          <w:b/>
          <w:color w:val="000000"/>
          <w:sz w:val="28"/>
          <w:szCs w:val="28"/>
        </w:rPr>
        <w:t>наказываются лишением свободы на срок от пятнадцати до двадцати лет.</w:t>
      </w:r>
    </w:p>
    <w:p w:rsidR="002D04F5" w:rsidRPr="002D04F5" w:rsidRDefault="002D04F5" w:rsidP="002D04F5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2D04F5">
        <w:rPr>
          <w:b/>
          <w:color w:val="000000"/>
          <w:sz w:val="28"/>
          <w:szCs w:val="28"/>
        </w:rPr>
        <w:t>Примечание. Лицо, участвовавшее в подготовке акта терроризма, освобождается от уголовной ответственности, если оно своевременным предупреждением органов власти или иным способом способствовало предотвращению осуществления акта терроризма и если в действиях этого лица не содержится иного состава преступления...»</w:t>
      </w:r>
    </w:p>
    <w:p w:rsidR="002D04F5" w:rsidRPr="002D04F5" w:rsidRDefault="002D04F5" w:rsidP="002D04F5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2D04F5">
        <w:rPr>
          <w:b/>
          <w:color w:val="000000"/>
          <w:sz w:val="28"/>
          <w:szCs w:val="28"/>
        </w:rPr>
        <w:t>Также, 6 марта 2006 года был принят Федеральный закон «О противодействии терроризму», в котором говорится, что Россия готова сотрудничать с другими государствами для противодействия терроризму, что вооруженные силы Российской Федерации могут быть применены для борьбы с терроризмом и что они могут участвовать в контртеррористических операциях.</w:t>
      </w:r>
    </w:p>
    <w:p w:rsidR="002D04F5" w:rsidRDefault="002D04F5"/>
    <w:sectPr w:rsidR="002D04F5" w:rsidSect="002D04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CE"/>
    <w:rsid w:val="002D04F5"/>
    <w:rsid w:val="00A66F82"/>
    <w:rsid w:val="00E6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2014-04-11T13:00:00Z</dcterms:created>
  <dcterms:modified xsi:type="dcterms:W3CDTF">2014-04-11T13:05:00Z</dcterms:modified>
</cp:coreProperties>
</file>