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F58" w:rsidRPr="00B5083E" w:rsidRDefault="00BF2F58" w:rsidP="00BF2F58">
      <w:pPr>
        <w:spacing w:line="360" w:lineRule="auto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3017520</wp:posOffset>
            </wp:positionH>
            <wp:positionV relativeFrom="paragraph">
              <wp:posOffset>-325120</wp:posOffset>
            </wp:positionV>
            <wp:extent cx="685800" cy="809625"/>
            <wp:effectExtent l="19050" t="0" r="0" b="0"/>
            <wp:wrapNone/>
            <wp:docPr id="2" name="Рисунок 2" descr="C:\Users\ИРИНА\Downloads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ИРИНА\Downloads\Гер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5083E">
        <w:rPr>
          <w:b/>
        </w:rPr>
        <w:t>МИНИСТЕРСТВО ОБРАЗОВАНИЯ   РОССИЙСКОЙ ФЕДЕРАЦИИ</w:t>
      </w:r>
    </w:p>
    <w:p w:rsidR="00BF2F58" w:rsidRPr="00442143" w:rsidRDefault="00BF2F58" w:rsidP="00BF2F58">
      <w:pPr>
        <w:spacing w:line="360" w:lineRule="auto"/>
        <w:jc w:val="center"/>
        <w:rPr>
          <w:b/>
          <w:sz w:val="16"/>
          <w:szCs w:val="16"/>
        </w:rPr>
      </w:pPr>
    </w:p>
    <w:p w:rsidR="00F11D70" w:rsidRPr="00B5083E" w:rsidRDefault="00F11D70" w:rsidP="00F11D70">
      <w:pPr>
        <w:spacing w:line="360" w:lineRule="auto"/>
        <w:jc w:val="center"/>
        <w:rPr>
          <w:b/>
        </w:rPr>
      </w:pPr>
      <w:r>
        <w:rPr>
          <w:b/>
        </w:rPr>
        <w:t xml:space="preserve">РЕСПУБЛИКА </w:t>
      </w:r>
      <w:r w:rsidRPr="0087040B">
        <w:rPr>
          <w:b/>
        </w:rPr>
        <w:t>ДАГЕСТАН</w:t>
      </w:r>
    </w:p>
    <w:p w:rsidR="00F11D70" w:rsidRPr="00B5083E" w:rsidRDefault="00F11D70" w:rsidP="00F11D70">
      <w:pPr>
        <w:spacing w:line="360" w:lineRule="auto"/>
        <w:jc w:val="center"/>
        <w:rPr>
          <w:b/>
        </w:rPr>
      </w:pPr>
      <w:r>
        <w:rPr>
          <w:b/>
        </w:rPr>
        <w:t>МУНИЦИПАЛЬНОЕ КАЗЁННОЕ</w:t>
      </w:r>
      <w:r w:rsidRPr="00B5083E">
        <w:rPr>
          <w:b/>
        </w:rPr>
        <w:t xml:space="preserve"> ОБЩЕОБРАЗОВАТЕЛЬНОЕ УЧРЕЖДЕНИЕ</w:t>
      </w:r>
    </w:p>
    <w:p w:rsidR="00F11D70" w:rsidRPr="000B48E9" w:rsidRDefault="00F11D70" w:rsidP="00F11D70">
      <w:pPr>
        <w:jc w:val="center"/>
        <w:rPr>
          <w:b/>
        </w:rPr>
      </w:pPr>
      <w:r w:rsidRPr="000B48E9">
        <w:rPr>
          <w:b/>
        </w:rPr>
        <w:t>«</w:t>
      </w:r>
      <w:r w:rsidR="00020B8A">
        <w:rPr>
          <w:b/>
        </w:rPr>
        <w:t>ЗУХРАБКЕНТСКАЯ</w:t>
      </w:r>
      <w:r>
        <w:rPr>
          <w:b/>
        </w:rPr>
        <w:t xml:space="preserve"> ОСНОВНАЯ</w:t>
      </w:r>
      <w:r w:rsidRPr="000B48E9">
        <w:rPr>
          <w:b/>
        </w:rPr>
        <w:t xml:space="preserve"> ОБЩЕОБРАЗОВАТЕЛЬНАЯ </w:t>
      </w:r>
      <w:r w:rsidRPr="000B48E9">
        <w:rPr>
          <w:b/>
          <w:bCs/>
        </w:rPr>
        <w:t>ШКОЛА»</w:t>
      </w:r>
    </w:p>
    <w:p w:rsidR="00F11D70" w:rsidRPr="00A06C56" w:rsidRDefault="00F11D70" w:rsidP="00F11D70">
      <w:r w:rsidRPr="000B48E9">
        <w:rPr>
          <w:b/>
          <w:bCs/>
        </w:rPr>
        <w:t xml:space="preserve">                    </w:t>
      </w:r>
      <w:proofErr w:type="gramStart"/>
      <w:r w:rsidR="00A06C56">
        <w:t>Е</w:t>
      </w:r>
      <w:proofErr w:type="gramEnd"/>
      <w:r w:rsidR="00A06C56">
        <w:rPr>
          <w:lang w:val="en-US"/>
        </w:rPr>
        <w:t>mail</w:t>
      </w:r>
      <w:r w:rsidR="00A06C56">
        <w:t>:</w:t>
      </w:r>
      <w:r w:rsidR="00A06C56">
        <w:rPr>
          <w:b/>
          <w:bCs/>
        </w:rPr>
        <w:t xml:space="preserve"> </w:t>
      </w:r>
      <w:hyperlink r:id="rId6" w:history="1">
        <w:r w:rsidR="00A06C56">
          <w:rPr>
            <w:rStyle w:val="a4"/>
            <w:lang w:val="en-US"/>
          </w:rPr>
          <w:t>agamirzoev</w:t>
        </w:r>
        <w:r w:rsidR="00A06C56">
          <w:rPr>
            <w:rStyle w:val="a4"/>
          </w:rPr>
          <w:t>.</w:t>
        </w:r>
        <w:r w:rsidR="00A06C56">
          <w:rPr>
            <w:rStyle w:val="a4"/>
            <w:lang w:val="en-US"/>
          </w:rPr>
          <w:t>shahmurze</w:t>
        </w:r>
        <w:r w:rsidR="00A06C56">
          <w:rPr>
            <w:rStyle w:val="a4"/>
          </w:rPr>
          <w:t>@</w:t>
        </w:r>
        <w:r w:rsidR="00A06C56">
          <w:rPr>
            <w:rStyle w:val="a4"/>
            <w:lang w:val="en-US"/>
          </w:rPr>
          <w:t>yandex</w:t>
        </w:r>
        <w:r w:rsidR="00A06C56">
          <w:rPr>
            <w:rStyle w:val="a4"/>
          </w:rPr>
          <w:t>.</w:t>
        </w:r>
        <w:proofErr w:type="spellStart"/>
        <w:r w:rsidR="00A06C56">
          <w:rPr>
            <w:rStyle w:val="a4"/>
            <w:lang w:val="en-US"/>
          </w:rPr>
          <w:t>ru</w:t>
        </w:r>
        <w:proofErr w:type="spellEnd"/>
      </w:hyperlink>
      <w:r w:rsidR="00020B8A">
        <w:t xml:space="preserve"> телефон 89</w:t>
      </w:r>
      <w:r w:rsidR="00020B8A" w:rsidRPr="00A06C56">
        <w:t>640545468</w:t>
      </w:r>
    </w:p>
    <w:p w:rsidR="00BF2F58" w:rsidRPr="000B48E9" w:rsidRDefault="00BF2F58" w:rsidP="00BF2F58">
      <w:pPr>
        <w:pBdr>
          <w:bottom w:val="thinThickMediumGap" w:sz="24" w:space="1" w:color="auto"/>
        </w:pBdr>
        <w:rPr>
          <w:b/>
          <w:bCs/>
        </w:rPr>
      </w:pPr>
    </w:p>
    <w:p w:rsidR="00BF2F58" w:rsidRDefault="00BF2F58" w:rsidP="00BF2F58">
      <w:pPr>
        <w:jc w:val="center"/>
        <w:rPr>
          <w:b/>
          <w:bCs/>
        </w:rPr>
      </w:pPr>
    </w:p>
    <w:p w:rsidR="00CE1B46" w:rsidRDefault="00CE1B46" w:rsidP="00CE1B4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CE1B46" w:rsidRPr="00A06C56" w:rsidRDefault="00CE1B46" w:rsidP="00CE1B46">
      <w:pPr>
        <w:rPr>
          <w:sz w:val="28"/>
          <w:szCs w:val="28"/>
        </w:rPr>
      </w:pPr>
      <w:r w:rsidRPr="00353CCA">
        <w:rPr>
          <w:sz w:val="28"/>
          <w:szCs w:val="28"/>
        </w:rPr>
        <w:t>«</w:t>
      </w:r>
      <w:r w:rsidRPr="00353CCA">
        <w:rPr>
          <w:sz w:val="28"/>
          <w:szCs w:val="28"/>
          <w:u w:val="single"/>
        </w:rPr>
        <w:t>1</w:t>
      </w:r>
      <w:r w:rsidR="0056070A">
        <w:rPr>
          <w:sz w:val="28"/>
          <w:szCs w:val="28"/>
          <w:u w:val="single"/>
        </w:rPr>
        <w:t>3</w:t>
      </w:r>
      <w:r w:rsidRPr="00353CCA">
        <w:rPr>
          <w:sz w:val="28"/>
          <w:szCs w:val="28"/>
        </w:rPr>
        <w:t xml:space="preserve">» </w:t>
      </w:r>
      <w:r w:rsidRPr="00353CCA">
        <w:rPr>
          <w:sz w:val="28"/>
          <w:szCs w:val="28"/>
          <w:u w:val="single"/>
        </w:rPr>
        <w:t>июня</w:t>
      </w:r>
      <w:r w:rsidRPr="00353CCA">
        <w:rPr>
          <w:sz w:val="28"/>
          <w:szCs w:val="28"/>
        </w:rPr>
        <w:t xml:space="preserve"> 2020 г.</w:t>
      </w:r>
      <w:r w:rsidR="00020B8A">
        <w:rPr>
          <w:sz w:val="28"/>
          <w:szCs w:val="28"/>
        </w:rPr>
        <w:tab/>
      </w:r>
      <w:r w:rsidR="00020B8A">
        <w:rPr>
          <w:sz w:val="28"/>
          <w:szCs w:val="28"/>
        </w:rPr>
        <w:tab/>
      </w:r>
      <w:r w:rsidR="00020B8A">
        <w:rPr>
          <w:sz w:val="28"/>
          <w:szCs w:val="28"/>
        </w:rPr>
        <w:tab/>
      </w:r>
      <w:r w:rsidR="00020B8A">
        <w:rPr>
          <w:sz w:val="28"/>
          <w:szCs w:val="28"/>
        </w:rPr>
        <w:tab/>
      </w:r>
      <w:r w:rsidR="00020B8A">
        <w:rPr>
          <w:sz w:val="28"/>
          <w:szCs w:val="28"/>
        </w:rPr>
        <w:tab/>
      </w:r>
      <w:r w:rsidR="00020B8A">
        <w:rPr>
          <w:sz w:val="28"/>
          <w:szCs w:val="28"/>
        </w:rPr>
        <w:tab/>
      </w:r>
      <w:r w:rsidR="00020B8A">
        <w:rPr>
          <w:sz w:val="28"/>
          <w:szCs w:val="28"/>
        </w:rPr>
        <w:tab/>
        <w:t>№_1</w:t>
      </w:r>
      <w:r w:rsidR="00020B8A" w:rsidRPr="00A06C56">
        <w:rPr>
          <w:sz w:val="28"/>
          <w:szCs w:val="28"/>
        </w:rPr>
        <w:t>2</w:t>
      </w:r>
    </w:p>
    <w:p w:rsidR="00CE1B46" w:rsidRDefault="00CE1B46" w:rsidP="00CE1B46"/>
    <w:p w:rsidR="00CE1B46" w:rsidRDefault="00CE1B46" w:rsidP="00CE1B46"/>
    <w:p w:rsidR="00DA048E" w:rsidRDefault="00DA048E" w:rsidP="00DA04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особенностях заполнения и выдачи аттестатов об основном общем и среднем общем образовании в 2020 году</w:t>
      </w:r>
    </w:p>
    <w:p w:rsidR="00DA048E" w:rsidRDefault="00DA048E" w:rsidP="00DA048E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Во исполнение пункта 2 постановления Правительства Российской Федерации от 10 июня 2020 г. №842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2020 году» и в соответствии с частью 4 статьи 60 Федерального закона от 29 декабря 2012 г</w:t>
      </w:r>
      <w:proofErr w:type="gramEnd"/>
      <w:r>
        <w:rPr>
          <w:sz w:val="28"/>
          <w:szCs w:val="28"/>
        </w:rPr>
        <w:t>. № 273-ФЗ «Об образовании в Российской Федерации (Собрание законодательства Российской Федерации, 2012, №53, ст. 7598; 2019, №30, ст. 4134) и подпунктом 4.2.28  Положения о Министерстве просвещения Российской Федерации, утвержденного постановлением Правительства Российской Федерации от 28 июля 2018 г. №884 (Собрание законодательства Российской Федерации, 2018, № 32, ст. 5343), приказываю:</w:t>
      </w:r>
    </w:p>
    <w:p w:rsidR="00DA048E" w:rsidRDefault="00DA048E" w:rsidP="00DA048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прилагаемые особенности заполнения и выдачи аттестатов об основном общем и среднем общем образовании в 2020 году.</w:t>
      </w:r>
    </w:p>
    <w:p w:rsidR="00DA048E" w:rsidRDefault="00DA048E" w:rsidP="00DA048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приказ вступает в силу с 15 июня 2020 года.</w:t>
      </w:r>
    </w:p>
    <w:p w:rsidR="00DA048E" w:rsidRPr="00D74FEA" w:rsidRDefault="00DA048E" w:rsidP="00DA048E">
      <w:pPr>
        <w:rPr>
          <w:sz w:val="28"/>
          <w:szCs w:val="28"/>
        </w:rPr>
      </w:pPr>
    </w:p>
    <w:p w:rsidR="00DA048E" w:rsidRDefault="00DA048E" w:rsidP="00DA048E">
      <w:pPr>
        <w:rPr>
          <w:sz w:val="28"/>
          <w:szCs w:val="28"/>
        </w:rPr>
      </w:pPr>
      <w:r>
        <w:rPr>
          <w:sz w:val="28"/>
          <w:szCs w:val="28"/>
        </w:rPr>
        <w:t>Директор школы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/</w:t>
      </w:r>
      <w:proofErr w:type="spellStart"/>
      <w:r w:rsidR="00020B8A">
        <w:rPr>
          <w:sz w:val="28"/>
          <w:szCs w:val="28"/>
        </w:rPr>
        <w:t>Агаханова</w:t>
      </w:r>
      <w:proofErr w:type="spellEnd"/>
      <w:r w:rsidR="00020B8A">
        <w:rPr>
          <w:sz w:val="28"/>
          <w:szCs w:val="28"/>
        </w:rPr>
        <w:t xml:space="preserve"> Г.К</w:t>
      </w:r>
      <w:r>
        <w:rPr>
          <w:sz w:val="28"/>
          <w:szCs w:val="28"/>
        </w:rPr>
        <w:t>./</w:t>
      </w: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DA048E" w:rsidRDefault="00DA048E" w:rsidP="00DA048E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DA048E" w:rsidRDefault="00DA048E" w:rsidP="00DA048E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приказом МКОУ</w:t>
      </w:r>
    </w:p>
    <w:p w:rsidR="00DA048E" w:rsidRDefault="00DA048E" w:rsidP="00DA048E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="00CD4AC9">
        <w:rPr>
          <w:sz w:val="28"/>
          <w:szCs w:val="28"/>
        </w:rPr>
        <w:t>Зухрабкентская</w:t>
      </w:r>
      <w:proofErr w:type="spellEnd"/>
      <w:r w:rsidR="00F11D70">
        <w:rPr>
          <w:sz w:val="28"/>
          <w:szCs w:val="28"/>
        </w:rPr>
        <w:t xml:space="preserve"> основная</w:t>
      </w:r>
    </w:p>
    <w:p w:rsidR="00DA048E" w:rsidRDefault="00DA048E" w:rsidP="00DA048E">
      <w:pPr>
        <w:jc w:val="right"/>
        <w:rPr>
          <w:sz w:val="28"/>
          <w:szCs w:val="28"/>
        </w:rPr>
      </w:pPr>
      <w:r>
        <w:rPr>
          <w:sz w:val="28"/>
          <w:szCs w:val="28"/>
        </w:rPr>
        <w:t>общеобразовательная школа »</w:t>
      </w:r>
    </w:p>
    <w:p w:rsidR="00DA048E" w:rsidRDefault="00DA048E" w:rsidP="00DA048E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Особенности заполнения и выдачи аттестатов об основном общем и среднем общем образовании в 2020 году</w:t>
      </w:r>
    </w:p>
    <w:p w:rsidR="00DA048E" w:rsidRDefault="00DA048E" w:rsidP="00DA048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DB626C">
        <w:rPr>
          <w:rFonts w:ascii="Times New Roman" w:hAnsi="Times New Roman" w:cs="Times New Roman"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sz w:val="28"/>
          <w:szCs w:val="28"/>
        </w:rPr>
        <w:t>заполнения, учета и выдачи аттестатов об основном общем и среднем образовании и их дубликатов, утвержденный приказом Министерства образования и науки Российской Федерации от 14 февраля 2014 г. № 115 (зарегистрирован Министерством юстиции Российской Федерации 3 марта 2015 г., регистрационный № 32161), от 28 мая 2014 г. №599 (зарегистрирован Министерством юстиции Российской Федерации 9 июня 2016 г., регистрационный № 42483), от 9 января2017г</w:t>
      </w:r>
      <w:proofErr w:type="gramEnd"/>
      <w:r>
        <w:rPr>
          <w:rFonts w:ascii="Times New Roman" w:hAnsi="Times New Roman" w:cs="Times New Roman"/>
          <w:sz w:val="28"/>
          <w:szCs w:val="28"/>
        </w:rPr>
        <w:t>. №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3 (зарегистрирован Министерством юстиции Российской Федерации 3 февраля 2017 г., регистрационный № 45525) и приказом Министерства просвещения Российской Федерации от 17 декабря 2018 г. №315 (зарегистрирован Министерством юстиции Российской Федерации 14 января 2019 г., регистрационный № 53352),  в части учета результатов государственной итоговой аттестации по образовательным программам основного общего и среднего общего образования при заполнении и выдаче аттестатов 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основномобщем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исреднем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>, в том числе с отличием (далее – аттестаты), не применяется.</w:t>
      </w:r>
    </w:p>
    <w:p w:rsidR="00DA048E" w:rsidRDefault="00DA048E" w:rsidP="00DA048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Аттестат об основном общем образовании и приложение к нему выдаются лицам, завершившим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основного общего образования и имеющим итоговые отметки не ниже «удовлетворительно»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языку.</w:t>
      </w:r>
    </w:p>
    <w:p w:rsidR="00DA048E" w:rsidRDefault="00DA048E" w:rsidP="00DA048E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Аттестат об основном общем образовании с отличием и приложение к нему выдаются лицам, завершившим в 2020 году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образовательным программам основного общего образования и  имеющим итоговые отметки «отлично»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языку.</w:t>
      </w:r>
    </w:p>
    <w:p w:rsidR="00DA048E" w:rsidRDefault="00DA048E" w:rsidP="00DA048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Аттестат о среднем общем образовании и приложение к нему выдаются лицам, завершившим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 программам </w:t>
      </w:r>
      <w:r>
        <w:rPr>
          <w:rFonts w:ascii="Times New Roman" w:hAnsi="Times New Roman" w:cs="Times New Roman"/>
          <w:sz w:val="28"/>
          <w:szCs w:val="28"/>
        </w:rPr>
        <w:lastRenderedPageBreak/>
        <w:t>среднего общего образования и имеющим итоговые отметки не ниже «удовлетворительно» по всем учебным предметам учебного плана, изучавшимся на уровне среднего общего образования, и результат «зачет» за итоговое сочинение (изложение).</w:t>
      </w:r>
    </w:p>
    <w:p w:rsidR="00DA048E" w:rsidRDefault="00DA048E" w:rsidP="00DA048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Итоговые отметки по учебным предметам образовательной программы основного общего образования определяются как среднее арифметическое полугодовых (триместровых) и годовых отметок обучающегося за каждый год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указанной программе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DA048E" w:rsidRDefault="00DA048E" w:rsidP="00DA048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случае невозможности выдачи аттестата выпускнику лично и другому лицу при предъявлении им документа, удостоверяющего личность, и оформленной доверенности, выданной указанному лицу выпускником,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</w:p>
    <w:p w:rsidR="00DA048E" w:rsidRPr="00D74FEA" w:rsidRDefault="00DA048E" w:rsidP="00DA048E">
      <w:pPr>
        <w:rPr>
          <w:sz w:val="28"/>
          <w:szCs w:val="28"/>
        </w:rPr>
      </w:pPr>
      <w:r w:rsidRPr="00D74FEA">
        <w:rPr>
          <w:sz w:val="28"/>
          <w:szCs w:val="28"/>
        </w:rPr>
        <w:t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«Интернет», обратиться в образовательную организацию с просьбой о направлении ему отсканированной копии оригинала аттестата. Образовательная организация направляет отсканированную копию оригинала аттестата выпускнику  по указанному им адресу электронной почты в течение 3 календарных дней после получения соответствующего обращения. 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доверенности, выданной указанному лицу выпускником.</w:t>
      </w:r>
    </w:p>
    <w:p w:rsidR="00DA048E" w:rsidRPr="00735FE0" w:rsidRDefault="00DA048E" w:rsidP="00DA048E">
      <w:pPr>
        <w:rPr>
          <w:sz w:val="28"/>
          <w:szCs w:val="28"/>
        </w:rPr>
      </w:pPr>
    </w:p>
    <w:p w:rsidR="00CE1B46" w:rsidRDefault="00CE1B46" w:rsidP="00CE1B46">
      <w:pPr>
        <w:rPr>
          <w:sz w:val="28"/>
          <w:szCs w:val="28"/>
        </w:rPr>
      </w:pPr>
    </w:p>
    <w:p w:rsidR="00CE1B46" w:rsidRPr="00B5083E" w:rsidRDefault="00CE1B46" w:rsidP="00BF2F58">
      <w:pPr>
        <w:jc w:val="center"/>
        <w:rPr>
          <w:b/>
          <w:bCs/>
        </w:rPr>
      </w:pPr>
    </w:p>
    <w:p w:rsidR="000B48E9" w:rsidRDefault="000B48E9" w:rsidP="000B48E9">
      <w:pPr>
        <w:pStyle w:val="a3"/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:rsidR="000B48E9" w:rsidRPr="00541060" w:rsidRDefault="000B48E9" w:rsidP="000B48E9">
      <w:pPr>
        <w:pStyle w:val="a3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 w:rsidR="00CD4AC9">
        <w:rPr>
          <w:sz w:val="28"/>
          <w:szCs w:val="28"/>
        </w:rPr>
        <w:t>Зухраб</w:t>
      </w:r>
      <w:r w:rsidR="00F11D70">
        <w:rPr>
          <w:sz w:val="28"/>
          <w:szCs w:val="28"/>
        </w:rPr>
        <w:t>кентская</w:t>
      </w:r>
      <w:proofErr w:type="spellEnd"/>
      <w:r w:rsidR="00F11D70">
        <w:rPr>
          <w:sz w:val="28"/>
          <w:szCs w:val="28"/>
        </w:rPr>
        <w:t xml:space="preserve"> О</w:t>
      </w:r>
      <w:r>
        <w:rPr>
          <w:sz w:val="28"/>
          <w:szCs w:val="28"/>
        </w:rPr>
        <w:t>ОШ»                                     /</w:t>
      </w:r>
      <w:bookmarkStart w:id="0" w:name="_GoBack"/>
      <w:bookmarkEnd w:id="0"/>
      <w:proofErr w:type="spellStart"/>
      <w:r w:rsidR="00CD4AC9">
        <w:rPr>
          <w:sz w:val="28"/>
          <w:szCs w:val="28"/>
        </w:rPr>
        <w:t>Агаханова</w:t>
      </w:r>
      <w:proofErr w:type="spellEnd"/>
      <w:r w:rsidR="00CD4AC9">
        <w:rPr>
          <w:sz w:val="28"/>
          <w:szCs w:val="28"/>
        </w:rPr>
        <w:t xml:space="preserve"> Г.К</w:t>
      </w:r>
      <w:r>
        <w:rPr>
          <w:sz w:val="28"/>
          <w:szCs w:val="28"/>
        </w:rPr>
        <w:t xml:space="preserve">./                                </w:t>
      </w:r>
    </w:p>
    <w:p w:rsidR="0081550F" w:rsidRDefault="0081550F"/>
    <w:sectPr w:rsidR="0081550F" w:rsidSect="00815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637E1"/>
    <w:multiLevelType w:val="hybridMultilevel"/>
    <w:tmpl w:val="935E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87276"/>
    <w:multiLevelType w:val="hybridMultilevel"/>
    <w:tmpl w:val="54FA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FE7484"/>
    <w:multiLevelType w:val="hybridMultilevel"/>
    <w:tmpl w:val="69EE2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F58"/>
    <w:rsid w:val="00020B8A"/>
    <w:rsid w:val="000534F2"/>
    <w:rsid w:val="000B48E9"/>
    <w:rsid w:val="001F6593"/>
    <w:rsid w:val="00507E53"/>
    <w:rsid w:val="0056070A"/>
    <w:rsid w:val="00744D0C"/>
    <w:rsid w:val="0081550F"/>
    <w:rsid w:val="00906EF7"/>
    <w:rsid w:val="00A06C56"/>
    <w:rsid w:val="00B04BD1"/>
    <w:rsid w:val="00BF2F58"/>
    <w:rsid w:val="00CD4AC9"/>
    <w:rsid w:val="00CE1B46"/>
    <w:rsid w:val="00DA048E"/>
    <w:rsid w:val="00E93E78"/>
    <w:rsid w:val="00F11D70"/>
    <w:rsid w:val="00F861BA"/>
    <w:rsid w:val="00F87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B48E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E1B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gamirzoev.shahmurze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830</Words>
  <Characters>4732</Characters>
  <Application>Microsoft Office Word</Application>
  <DocSecurity>0</DocSecurity>
  <Lines>39</Lines>
  <Paragraphs>11</Paragraphs>
  <ScaleCrop>false</ScaleCrop>
  <Company/>
  <LinksUpToDate>false</LinksUpToDate>
  <CharactersWithSpaces>5551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Диас05</dc:creator>
  <cp:lastModifiedBy>Пользователь</cp:lastModifiedBy>
  <cp:revision>16</cp:revision>
  <dcterms:created xsi:type="dcterms:W3CDTF">2018-09-05T08:26:00Z</dcterms:created>
  <dcterms:modified xsi:type="dcterms:W3CDTF">2020-06-18T15:12:00Z</dcterms:modified>
</cp:coreProperties>
</file>